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AB" w:rsidRPr="002248AB" w:rsidRDefault="002248AB" w:rsidP="002248AB">
      <w:pPr>
        <w:rPr>
          <w:rFonts w:ascii="DINPro-Medium" w:hAnsi="DINPro-Medium"/>
          <w:b/>
          <w:sz w:val="40"/>
          <w:szCs w:val="40"/>
        </w:rPr>
      </w:pPr>
      <w:r w:rsidRPr="002248AB">
        <w:rPr>
          <w:rFonts w:ascii="DINPro-Medium" w:hAnsi="DINPro-Medium"/>
          <w:sz w:val="40"/>
          <w:szCs w:val="40"/>
        </w:rPr>
        <w:t>A Miskolci Egyetemen működő tudományos képzési műhelyek összehangolt minőségi fejlesztése</w:t>
      </w:r>
    </w:p>
    <w:p w:rsidR="002248AB" w:rsidRPr="002248AB" w:rsidRDefault="002248AB" w:rsidP="002248AB">
      <w:pPr>
        <w:rPr>
          <w:rFonts w:ascii="DINPro-Medium" w:hAnsi="DINPro-Medium"/>
          <w:b/>
          <w:sz w:val="40"/>
          <w:szCs w:val="40"/>
        </w:rPr>
      </w:pPr>
      <w:r w:rsidRPr="002248AB">
        <w:rPr>
          <w:rFonts w:ascii="DINPro-Medium" w:hAnsi="DINPro-Medium"/>
          <w:sz w:val="40"/>
          <w:szCs w:val="40"/>
        </w:rPr>
        <w:t xml:space="preserve"> TÁMOP-4.2.2/B-10/1-2010-0008</w:t>
      </w:r>
    </w:p>
    <w:p w:rsidR="00DC0E75" w:rsidRDefault="00DC0E75" w:rsidP="00DC0E75">
      <w:pPr>
        <w:jc w:val="center"/>
        <w:rPr>
          <w:b/>
        </w:rPr>
      </w:pPr>
    </w:p>
    <w:p w:rsidR="002A4A51" w:rsidRDefault="002A4A51" w:rsidP="00DC0E75">
      <w:pPr>
        <w:jc w:val="center"/>
        <w:rPr>
          <w:b/>
        </w:rPr>
      </w:pPr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Ed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quisi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qui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doluptur</w:t>
      </w:r>
      <w:proofErr w:type="spellEnd"/>
      <w:r>
        <w:rPr>
          <w:rFonts w:ascii="Sentinel-Book" w:hAnsi="Sentinel-Book" w:cs="Sentinel-Book"/>
          <w:sz w:val="24"/>
        </w:rPr>
        <w:t xml:space="preserve">? </w:t>
      </w:r>
      <w:proofErr w:type="spellStart"/>
      <w:r>
        <w:rPr>
          <w:rFonts w:ascii="Sentinel-Book" w:hAnsi="Sentinel-Book" w:cs="Sentinel-Book"/>
          <w:sz w:val="24"/>
        </w:rPr>
        <w:t>Quisquas</w:t>
      </w:r>
      <w:proofErr w:type="spellEnd"/>
      <w:r>
        <w:rPr>
          <w:rFonts w:ascii="Sentinel-Book" w:hAnsi="Sentinel-Book" w:cs="Sentinel-Book"/>
          <w:sz w:val="24"/>
        </w:rPr>
        <w:t xml:space="preserve"> es </w:t>
      </w:r>
      <w:proofErr w:type="spellStart"/>
      <w:r>
        <w:rPr>
          <w:rFonts w:ascii="Sentinel-Book" w:hAnsi="Sentinel-Book" w:cs="Sentinel-Book"/>
          <w:sz w:val="24"/>
        </w:rPr>
        <w:t>nectiat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emporib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eaquam</w:t>
      </w:r>
      <w:proofErr w:type="spellEnd"/>
      <w:r>
        <w:rPr>
          <w:rFonts w:ascii="Sentinel-Book" w:hAnsi="Sentinel-Book" w:cs="Sentinel-Book"/>
          <w:sz w:val="24"/>
        </w:rPr>
        <w:t xml:space="preserve"> ad</w:t>
      </w:r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estiuntotas</w:t>
      </w:r>
      <w:proofErr w:type="spellEnd"/>
      <w:r>
        <w:rPr>
          <w:rFonts w:ascii="Sentinel-Book" w:hAnsi="Sentinel-Book" w:cs="Sentinel-Book"/>
          <w:sz w:val="24"/>
        </w:rPr>
        <w:t xml:space="preserve"> et </w:t>
      </w:r>
      <w:proofErr w:type="spellStart"/>
      <w:r>
        <w:rPr>
          <w:rFonts w:ascii="Sentinel-Book" w:hAnsi="Sentinel-Book" w:cs="Sentinel-Book"/>
          <w:sz w:val="24"/>
        </w:rPr>
        <w:t>alisquat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ipis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dolenih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illacesciam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ute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rehenis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venis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sitasimendam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quiae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veribusam</w:t>
      </w:r>
      <w:proofErr w:type="spellEnd"/>
      <w:r>
        <w:rPr>
          <w:rFonts w:ascii="Sentinel-Book" w:hAnsi="Sentinel-Book" w:cs="Sentinel-Book"/>
          <w:sz w:val="24"/>
        </w:rPr>
        <w:t xml:space="preserve"> esti </w:t>
      </w:r>
      <w:proofErr w:type="spellStart"/>
      <w:r>
        <w:rPr>
          <w:rFonts w:ascii="Sentinel-Book" w:hAnsi="Sentinel-Book" w:cs="Sentinel-Book"/>
          <w:sz w:val="24"/>
        </w:rPr>
        <w:t>ium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eliquis</w:t>
      </w:r>
      <w:proofErr w:type="spellEnd"/>
      <w:r>
        <w:rPr>
          <w:rFonts w:ascii="Sentinel-Book" w:hAnsi="Sentinel-Book" w:cs="Sentinel-Book"/>
          <w:sz w:val="24"/>
        </w:rPr>
        <w:t xml:space="preserve"> est </w:t>
      </w:r>
      <w:proofErr w:type="spellStart"/>
      <w:r>
        <w:rPr>
          <w:rFonts w:ascii="Sentinel-Book" w:hAnsi="Sentinel-Book" w:cs="Sentinel-Book"/>
          <w:sz w:val="24"/>
        </w:rPr>
        <w:t>odi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blanis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sectate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molessimi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sequi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ipsum</w:t>
      </w:r>
      <w:proofErr w:type="spellEnd"/>
      <w:r>
        <w:rPr>
          <w:rFonts w:ascii="Sentinel-Book" w:hAnsi="Sentinel-Book" w:cs="Sentinel-Book"/>
          <w:sz w:val="24"/>
        </w:rPr>
        <w:t xml:space="preserve"> fuga. </w:t>
      </w:r>
      <w:proofErr w:type="spellStart"/>
      <w:r>
        <w:rPr>
          <w:rFonts w:ascii="Sentinel-Book" w:hAnsi="Sentinel-Book" w:cs="Sentinel-Book"/>
          <w:sz w:val="24"/>
        </w:rPr>
        <w:t>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dolut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prorerspis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enderum</w:t>
      </w:r>
      <w:proofErr w:type="spellEnd"/>
      <w:r>
        <w:rPr>
          <w:rFonts w:ascii="Sentinel-Book" w:hAnsi="Sentinel-Book" w:cs="Sentinel-Book"/>
          <w:sz w:val="24"/>
        </w:rPr>
        <w:t xml:space="preserve"> fuga.</w:t>
      </w:r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Tem</w:t>
      </w:r>
      <w:proofErr w:type="spellEnd"/>
      <w:r>
        <w:rPr>
          <w:rFonts w:ascii="Sentinel-Book" w:hAnsi="Sentinel-Book" w:cs="Sentinel-Book"/>
          <w:sz w:val="24"/>
        </w:rPr>
        <w:t xml:space="preserve">. </w:t>
      </w:r>
      <w:proofErr w:type="spellStart"/>
      <w:r>
        <w:rPr>
          <w:rFonts w:ascii="Sentinel-Book" w:hAnsi="Sentinel-Book" w:cs="Sentinel-Book"/>
          <w:sz w:val="24"/>
        </w:rPr>
        <w:t>Saperum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que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into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ducipsant</w:t>
      </w:r>
      <w:proofErr w:type="spellEnd"/>
      <w:r>
        <w:rPr>
          <w:rFonts w:ascii="Sentinel-Book" w:hAnsi="Sentinel-Book" w:cs="Sentinel-Book"/>
          <w:sz w:val="24"/>
        </w:rPr>
        <w:t xml:space="preserve"> est et </w:t>
      </w:r>
      <w:proofErr w:type="gramStart"/>
      <w:r>
        <w:rPr>
          <w:rFonts w:ascii="Sentinel-Book" w:hAnsi="Sentinel-Book" w:cs="Sentinel-Book"/>
          <w:sz w:val="24"/>
        </w:rPr>
        <w:t>ex</w:t>
      </w:r>
      <w:proofErr w:type="gram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exceribus</w:t>
      </w:r>
      <w:proofErr w:type="spellEnd"/>
      <w:r>
        <w:rPr>
          <w:rFonts w:ascii="Sentinel-Book" w:hAnsi="Sentinel-Book" w:cs="Sentinel-Book"/>
          <w:sz w:val="24"/>
        </w:rPr>
        <w:t xml:space="preserve"> et </w:t>
      </w:r>
      <w:proofErr w:type="spellStart"/>
      <w:r>
        <w:rPr>
          <w:rFonts w:ascii="Sentinel-Book" w:hAnsi="Sentinel-Book" w:cs="Sentinel-Book"/>
          <w:sz w:val="24"/>
        </w:rPr>
        <w:t>imus</w:t>
      </w:r>
      <w:proofErr w:type="spellEnd"/>
      <w:r>
        <w:rPr>
          <w:rFonts w:ascii="Sentinel-Book" w:hAnsi="Sentinel-Book" w:cs="Sentinel-Book"/>
          <w:sz w:val="24"/>
        </w:rPr>
        <w:t xml:space="preserve"> et </w:t>
      </w:r>
      <w:proofErr w:type="spellStart"/>
      <w:r>
        <w:rPr>
          <w:rFonts w:ascii="Sentinel-Book" w:hAnsi="Sentinel-Book" w:cs="Sentinel-Book"/>
          <w:sz w:val="24"/>
        </w:rPr>
        <w:t>vellupiciis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r>
        <w:rPr>
          <w:rFonts w:ascii="Sentinel-Book" w:hAnsi="Sentinel-Book" w:cs="Sentinel-Book"/>
          <w:sz w:val="24"/>
        </w:rPr>
        <w:t xml:space="preserve">et </w:t>
      </w:r>
      <w:proofErr w:type="spellStart"/>
      <w:r>
        <w:rPr>
          <w:rFonts w:ascii="Sentinel-Book" w:hAnsi="Sentinel-Book" w:cs="Sentinel-Book"/>
          <w:sz w:val="24"/>
        </w:rPr>
        <w:t>voluptate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nobis</w:t>
      </w:r>
      <w:proofErr w:type="spellEnd"/>
      <w:r>
        <w:rPr>
          <w:rFonts w:ascii="Sentinel-Book" w:hAnsi="Sentinel-Book" w:cs="Sentinel-Book"/>
          <w:sz w:val="24"/>
        </w:rPr>
        <w:t xml:space="preserve"> non et </w:t>
      </w:r>
      <w:proofErr w:type="spellStart"/>
      <w:r>
        <w:rPr>
          <w:rFonts w:ascii="Sentinel-Book" w:hAnsi="Sentinel-Book" w:cs="Sentinel-Book"/>
          <w:sz w:val="24"/>
        </w:rPr>
        <w:t>estiatem</w:t>
      </w:r>
      <w:proofErr w:type="spellEnd"/>
      <w:r>
        <w:rPr>
          <w:rFonts w:ascii="Sentinel-Book" w:hAnsi="Sentinel-Book" w:cs="Sentinel-Book"/>
          <w:sz w:val="24"/>
        </w:rPr>
        <w:t xml:space="preserve"> et </w:t>
      </w:r>
      <w:proofErr w:type="spellStart"/>
      <w:r>
        <w:rPr>
          <w:rFonts w:ascii="Sentinel-Book" w:hAnsi="Sentinel-Book" w:cs="Sentinel-Book"/>
          <w:sz w:val="24"/>
        </w:rPr>
        <w:t>venis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dicid</w:t>
      </w:r>
      <w:proofErr w:type="spellEnd"/>
      <w:r>
        <w:rPr>
          <w:rFonts w:ascii="Sentinel-Book" w:hAnsi="Sentinel-Book" w:cs="Sentinel-Book"/>
          <w:sz w:val="24"/>
        </w:rPr>
        <w:t xml:space="preserve"> et elestem perest </w:t>
      </w:r>
      <w:proofErr w:type="spellStart"/>
      <w:r>
        <w:rPr>
          <w:rFonts w:ascii="Sentinel-Book" w:hAnsi="Sentinel-Book" w:cs="Sentinel-Book"/>
          <w:sz w:val="24"/>
        </w:rPr>
        <w:t>volupta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niet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dolupta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turesciis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derror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officillenis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explam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ime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debis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maximillam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r>
        <w:rPr>
          <w:rFonts w:ascii="Sentinel-Book" w:hAnsi="Sentinel-Book" w:cs="Sentinel-Book"/>
          <w:sz w:val="24"/>
        </w:rPr>
        <w:t xml:space="preserve">di </w:t>
      </w:r>
      <w:proofErr w:type="spellStart"/>
      <w:r>
        <w:rPr>
          <w:rFonts w:ascii="Sentinel-Book" w:hAnsi="Sentinel-Book" w:cs="Sentinel-Book"/>
          <w:sz w:val="24"/>
        </w:rPr>
        <w:t>doluptati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aut</w:t>
      </w:r>
      <w:proofErr w:type="spellEnd"/>
      <w:r>
        <w:rPr>
          <w:rFonts w:ascii="Sentinel-Book" w:hAnsi="Sentinel-Book" w:cs="Sentinel-Book"/>
          <w:sz w:val="24"/>
        </w:rPr>
        <w:t xml:space="preserve"> dem.</w:t>
      </w:r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Nam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nit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ullatius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aborende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nisciunt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quid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undendit</w:t>
      </w:r>
      <w:proofErr w:type="spellEnd"/>
      <w:r>
        <w:rPr>
          <w:rFonts w:ascii="Sentinel-Book" w:hAnsi="Sentinel-Book" w:cs="Sentinel-Book"/>
          <w:sz w:val="24"/>
        </w:rPr>
        <w:t xml:space="preserve"> ma </w:t>
      </w:r>
      <w:proofErr w:type="spellStart"/>
      <w:r>
        <w:rPr>
          <w:rFonts w:ascii="Sentinel-Book" w:hAnsi="Sentinel-Book" w:cs="Sentinel-Book"/>
          <w:sz w:val="24"/>
        </w:rPr>
        <w:t>voluptatium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ariant</w:t>
      </w:r>
      <w:proofErr w:type="spellEnd"/>
      <w:r>
        <w:rPr>
          <w:rFonts w:ascii="Sentinel-Book" w:hAnsi="Sentinel-Book" w:cs="Sentinel-Book"/>
          <w:sz w:val="24"/>
        </w:rPr>
        <w:t>.</w:t>
      </w:r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Ac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rem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vius</w:t>
      </w:r>
      <w:proofErr w:type="spellEnd"/>
      <w:r>
        <w:rPr>
          <w:rFonts w:ascii="Sentinel-Book" w:hAnsi="Sentinel-Book" w:cs="Sentinel-Book"/>
          <w:sz w:val="24"/>
        </w:rPr>
        <w:t xml:space="preserve">. </w:t>
      </w:r>
      <w:proofErr w:type="spellStart"/>
      <w:r>
        <w:rPr>
          <w:rFonts w:ascii="Sentinel-Book" w:hAnsi="Sentinel-Book" w:cs="Sentinel-Book"/>
          <w:sz w:val="24"/>
        </w:rPr>
        <w:t>Soludep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eriorumeis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forum</w:t>
      </w:r>
      <w:proofErr w:type="spellEnd"/>
      <w:r>
        <w:rPr>
          <w:rFonts w:ascii="Sentinel-Book" w:hAnsi="Sentinel-Book" w:cs="Sentinel-Book"/>
          <w:sz w:val="24"/>
        </w:rPr>
        <w:t xml:space="preserve"> Pat qua </w:t>
      </w:r>
      <w:proofErr w:type="spellStart"/>
      <w:r>
        <w:rPr>
          <w:rFonts w:ascii="Sentinel-Book" w:hAnsi="Sentinel-Book" w:cs="Sentinel-Book"/>
          <w:sz w:val="24"/>
        </w:rPr>
        <w:t>in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tam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publiis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horum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ommoven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tracips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erdiis</w:t>
      </w:r>
      <w:proofErr w:type="spellEnd"/>
      <w:r>
        <w:rPr>
          <w:rFonts w:ascii="Sentinel-Book" w:hAnsi="Sentinel-Book" w:cs="Sentinel-Book"/>
          <w:sz w:val="24"/>
        </w:rPr>
        <w:t xml:space="preserve">. M. Habit, </w:t>
      </w:r>
      <w:proofErr w:type="spellStart"/>
      <w:r>
        <w:rPr>
          <w:rFonts w:ascii="Sentinel-Book" w:hAnsi="Sentinel-Book" w:cs="Sentinel-Book"/>
          <w:sz w:val="24"/>
        </w:rPr>
        <w:t>quostem</w:t>
      </w:r>
      <w:proofErr w:type="spellEnd"/>
      <w:r>
        <w:rPr>
          <w:rFonts w:ascii="Sentinel-Book" w:hAnsi="Sentinel-Book" w:cs="Sentinel-Book"/>
          <w:sz w:val="24"/>
        </w:rPr>
        <w:t xml:space="preserve"> der </w:t>
      </w:r>
      <w:proofErr w:type="spellStart"/>
      <w:r>
        <w:rPr>
          <w:rFonts w:ascii="Sentinel-Book" w:hAnsi="Sentinel-Book" w:cs="Sentinel-Book"/>
          <w:sz w:val="24"/>
        </w:rPr>
        <w:t>adees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cultum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fue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det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atque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contrum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obunulis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hos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acrem</w:t>
      </w:r>
      <w:proofErr w:type="spellEnd"/>
      <w:r>
        <w:rPr>
          <w:rFonts w:ascii="Sentinel-Book" w:hAnsi="Sentinel-Book" w:cs="Sentinel-Book"/>
          <w:sz w:val="24"/>
        </w:rPr>
        <w:t xml:space="preserve"> mant, </w:t>
      </w:r>
      <w:proofErr w:type="spellStart"/>
      <w:r>
        <w:rPr>
          <w:rFonts w:ascii="Sentinel-Book" w:hAnsi="Sentinel-Book" w:cs="Sentinel-Book"/>
          <w:sz w:val="24"/>
        </w:rPr>
        <w:t>sena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oc</w:t>
      </w:r>
      <w:proofErr w:type="spellEnd"/>
      <w:r>
        <w:rPr>
          <w:rFonts w:ascii="Sentinel-Book" w:hAnsi="Sentinel-Book" w:cs="Sentinel-Book"/>
          <w:sz w:val="24"/>
        </w:rPr>
        <w:t xml:space="preserve"> res </w:t>
      </w:r>
      <w:proofErr w:type="spellStart"/>
      <w:r>
        <w:rPr>
          <w:rFonts w:ascii="Sentinel-Book" w:hAnsi="Sentinel-Book" w:cs="Sentinel-Book"/>
          <w:sz w:val="24"/>
        </w:rPr>
        <w:t>condinat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ses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At</w:t>
      </w:r>
      <w:proofErr w:type="spellEnd"/>
      <w:r>
        <w:rPr>
          <w:rFonts w:ascii="Sentinel-Book" w:hAnsi="Sentinel-Book" w:cs="Sentinel-Book"/>
          <w:sz w:val="24"/>
        </w:rPr>
        <w:t xml:space="preserve"> ad </w:t>
      </w:r>
      <w:proofErr w:type="spellStart"/>
      <w:r>
        <w:rPr>
          <w:rFonts w:ascii="Sentinel-Book" w:hAnsi="Sentinel-Book" w:cs="Sentinel-Book"/>
          <w:sz w:val="24"/>
        </w:rPr>
        <w:t>mo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r>
        <w:rPr>
          <w:rFonts w:ascii="Sentinel-Book" w:hAnsi="Sentinel-Book" w:cs="Sentinel-Book"/>
          <w:sz w:val="24"/>
        </w:rPr>
        <w:t xml:space="preserve">C. </w:t>
      </w:r>
      <w:proofErr w:type="spellStart"/>
      <w:r>
        <w:rPr>
          <w:rFonts w:ascii="Sentinel-Book" w:hAnsi="Sentinel-Book" w:cs="Sentinel-Book"/>
          <w:sz w:val="24"/>
        </w:rPr>
        <w:t>Bonclem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consum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ocupiorbit</w:t>
      </w:r>
      <w:proofErr w:type="spellEnd"/>
      <w:r>
        <w:rPr>
          <w:rFonts w:ascii="Sentinel-Book" w:hAnsi="Sentinel-Book" w:cs="Sentinel-Book"/>
          <w:sz w:val="24"/>
        </w:rPr>
        <w:t xml:space="preserve">, C. </w:t>
      </w:r>
      <w:proofErr w:type="spellStart"/>
      <w:r>
        <w:rPr>
          <w:rFonts w:ascii="Sentinel-Book" w:hAnsi="Sentinel-Book" w:cs="Sentinel-Book"/>
          <w:sz w:val="24"/>
        </w:rPr>
        <w:t>Civider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itidet</w:t>
      </w:r>
      <w:proofErr w:type="spellEnd"/>
      <w:r>
        <w:rPr>
          <w:rFonts w:ascii="Sentinel-Book" w:hAnsi="Sentinel-Book" w:cs="Sentinel-Book"/>
          <w:sz w:val="24"/>
        </w:rPr>
        <w:t xml:space="preserve">; </w:t>
      </w:r>
      <w:proofErr w:type="spellStart"/>
      <w:r>
        <w:rPr>
          <w:rFonts w:ascii="Sentinel-Book" w:hAnsi="Sentinel-Book" w:cs="Sentinel-Book"/>
          <w:sz w:val="24"/>
        </w:rPr>
        <w:t>inicast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orbitus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halinere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virmilnequam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possimprio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incerdieris</w:t>
      </w:r>
      <w:proofErr w:type="spellEnd"/>
      <w:r>
        <w:rPr>
          <w:rFonts w:ascii="Sentinel-Book" w:hAnsi="Sentinel-Book" w:cs="Sentinel-Book"/>
          <w:sz w:val="24"/>
        </w:rPr>
        <w:t xml:space="preserve">. </w:t>
      </w:r>
      <w:proofErr w:type="spellStart"/>
      <w:r>
        <w:rPr>
          <w:rFonts w:ascii="Sentinel-Book" w:hAnsi="Sentinel-Book" w:cs="Sentinel-Book"/>
          <w:sz w:val="24"/>
        </w:rPr>
        <w:t>At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finum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publi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publiciorum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patius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etius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que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perunum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senatra</w:t>
      </w:r>
      <w:proofErr w:type="spellEnd"/>
      <w:r>
        <w:rPr>
          <w:rFonts w:ascii="Sentinel-Book" w:hAnsi="Sentinel-Book" w:cs="Sentinel-Book"/>
          <w:sz w:val="24"/>
        </w:rPr>
        <w:t xml:space="preserve"> con </w:t>
      </w:r>
      <w:proofErr w:type="spellStart"/>
      <w:r>
        <w:rPr>
          <w:rFonts w:ascii="Sentinel-Book" w:hAnsi="Sentinel-Book" w:cs="Sentinel-Book"/>
          <w:sz w:val="24"/>
        </w:rPr>
        <w:t>virmihi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ve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noc</w:t>
      </w:r>
      <w:proofErr w:type="spellEnd"/>
      <w:r>
        <w:rPr>
          <w:rFonts w:ascii="Sentinel-Book" w:hAnsi="Sentinel-Book" w:cs="Sentinel-Book"/>
          <w:sz w:val="24"/>
        </w:rPr>
        <w:t xml:space="preserve"> te, </w:t>
      </w:r>
      <w:proofErr w:type="spellStart"/>
      <w:r>
        <w:rPr>
          <w:rFonts w:ascii="Sentinel-Book" w:hAnsi="Sentinel-Book" w:cs="Sentinel-Book"/>
          <w:sz w:val="24"/>
        </w:rPr>
        <w:t>Catalegere</w:t>
      </w:r>
      <w:proofErr w:type="spellEnd"/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missus</w:t>
      </w:r>
      <w:proofErr w:type="spellEnd"/>
      <w:r>
        <w:rPr>
          <w:rFonts w:ascii="Sentinel-Book" w:hAnsi="Sentinel-Book" w:cs="Sentinel-Book"/>
          <w:sz w:val="24"/>
        </w:rPr>
        <w:t xml:space="preserve">, non </w:t>
      </w:r>
      <w:proofErr w:type="spellStart"/>
      <w:r>
        <w:rPr>
          <w:rFonts w:ascii="Sentinel-Book" w:hAnsi="Sentinel-Book" w:cs="Sentinel-Book"/>
          <w:sz w:val="24"/>
        </w:rPr>
        <w:t>dici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faut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Cat</w:t>
      </w:r>
      <w:proofErr w:type="spellEnd"/>
      <w:r>
        <w:rPr>
          <w:rFonts w:ascii="Sentinel-Book" w:hAnsi="Sentinel-Book" w:cs="Sentinel-Book"/>
          <w:sz w:val="24"/>
        </w:rPr>
        <w:t>.</w:t>
      </w:r>
    </w:p>
    <w:p w:rsidR="005D264C" w:rsidRDefault="005D264C" w:rsidP="005D264C">
      <w:pPr>
        <w:autoSpaceDE w:val="0"/>
        <w:autoSpaceDN w:val="0"/>
        <w:adjustRightInd w:val="0"/>
        <w:spacing w:line="240" w:lineRule="auto"/>
        <w:rPr>
          <w:rFonts w:ascii="Sentinel-Book" w:hAnsi="Sentinel-Book" w:cs="Sentinel-Book"/>
          <w:sz w:val="24"/>
        </w:rPr>
      </w:pPr>
      <w:r>
        <w:rPr>
          <w:rFonts w:ascii="Sentinel-Book" w:hAnsi="Sentinel-Book" w:cs="Sentinel-Book"/>
          <w:sz w:val="24"/>
        </w:rPr>
        <w:t xml:space="preserve">Ti. </w:t>
      </w:r>
      <w:proofErr w:type="spellStart"/>
      <w:r>
        <w:rPr>
          <w:rFonts w:ascii="Sentinel-Book" w:hAnsi="Sentinel-Book" w:cs="Sentinel-Book"/>
          <w:sz w:val="24"/>
        </w:rPr>
        <w:t>Opici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scerter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vivit</w:t>
      </w:r>
      <w:proofErr w:type="spellEnd"/>
      <w:r>
        <w:rPr>
          <w:rFonts w:ascii="Sentinel-Book" w:hAnsi="Sentinel-Book" w:cs="Sentinel-Book"/>
          <w:sz w:val="24"/>
        </w:rPr>
        <w:t xml:space="preserve">. </w:t>
      </w:r>
      <w:proofErr w:type="spellStart"/>
      <w:r>
        <w:rPr>
          <w:rFonts w:ascii="Sentinel-Book" w:hAnsi="Sentinel-Book" w:cs="Sentinel-Book"/>
          <w:sz w:val="24"/>
        </w:rPr>
        <w:t>Musquitatust</w:t>
      </w:r>
      <w:proofErr w:type="spellEnd"/>
      <w:r>
        <w:rPr>
          <w:rFonts w:ascii="Sentinel-Book" w:hAnsi="Sentinel-Book" w:cs="Sentinel-Book"/>
          <w:sz w:val="24"/>
        </w:rPr>
        <w:t xml:space="preserve"> di </w:t>
      </w:r>
      <w:proofErr w:type="spellStart"/>
      <w:r>
        <w:rPr>
          <w:rFonts w:ascii="Sentinel-Book" w:hAnsi="Sentinel-Book" w:cs="Sentinel-Book"/>
          <w:sz w:val="24"/>
        </w:rPr>
        <w:t>sendis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nes</w:t>
      </w:r>
      <w:proofErr w:type="spellEnd"/>
      <w:r>
        <w:rPr>
          <w:rFonts w:ascii="Sentinel-Book" w:hAnsi="Sentinel-Book" w:cs="Sentinel-Book"/>
          <w:sz w:val="24"/>
        </w:rPr>
        <w:t xml:space="preserve">? </w:t>
      </w:r>
      <w:proofErr w:type="spellStart"/>
      <w:r>
        <w:rPr>
          <w:rFonts w:ascii="Sentinel-Book" w:hAnsi="Sentinel-Book" w:cs="Sentinel-Book"/>
          <w:sz w:val="24"/>
        </w:rPr>
        <w:t>Icienius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menam</w:t>
      </w:r>
      <w:proofErr w:type="spellEnd"/>
    </w:p>
    <w:p w:rsidR="00EF5BE6" w:rsidRDefault="005D264C" w:rsidP="005D264C">
      <w:pPr>
        <w:rPr>
          <w:rFonts w:ascii="Sentinel-Book" w:hAnsi="Sentinel-Book" w:cs="Sentinel-Book"/>
          <w:sz w:val="24"/>
        </w:rPr>
      </w:pPr>
      <w:proofErr w:type="spellStart"/>
      <w:r>
        <w:rPr>
          <w:rFonts w:ascii="Sentinel-Book" w:hAnsi="Sentinel-Book" w:cs="Sentinel-Book"/>
          <w:sz w:val="24"/>
        </w:rPr>
        <w:t>senium</w:t>
      </w:r>
      <w:proofErr w:type="spellEnd"/>
      <w:r>
        <w:rPr>
          <w:rFonts w:ascii="Sentinel-Book" w:hAnsi="Sentinel-Book" w:cs="Sentinel-Book"/>
          <w:sz w:val="24"/>
        </w:rPr>
        <w:t xml:space="preserve"> ad </w:t>
      </w:r>
      <w:proofErr w:type="spellStart"/>
      <w:r>
        <w:rPr>
          <w:rFonts w:ascii="Sentinel-Book" w:hAnsi="Sentinel-Book" w:cs="Sentinel-Book"/>
          <w:sz w:val="24"/>
        </w:rPr>
        <w:t>consi</w:t>
      </w:r>
      <w:proofErr w:type="spellEnd"/>
      <w:r>
        <w:rPr>
          <w:rFonts w:ascii="Sentinel-Book" w:hAnsi="Sentinel-Book" w:cs="Sentinel-Book"/>
          <w:sz w:val="24"/>
        </w:rPr>
        <w:t xml:space="preserve"> con </w:t>
      </w:r>
      <w:proofErr w:type="spellStart"/>
      <w:r>
        <w:rPr>
          <w:rFonts w:ascii="Sentinel-Book" w:hAnsi="Sentinel-Book" w:cs="Sentinel-Book"/>
          <w:sz w:val="24"/>
        </w:rPr>
        <w:t>viviribusque</w:t>
      </w:r>
      <w:proofErr w:type="spellEnd"/>
      <w:r>
        <w:rPr>
          <w:rFonts w:ascii="Sentinel-Book" w:hAnsi="Sentinel-Book" w:cs="Sentinel-Book"/>
          <w:sz w:val="24"/>
        </w:rPr>
        <w:t xml:space="preserve"> </w:t>
      </w:r>
      <w:proofErr w:type="spellStart"/>
      <w:r>
        <w:rPr>
          <w:rFonts w:ascii="Sentinel-Book" w:hAnsi="Sentinel-Book" w:cs="Sentinel-Book"/>
          <w:sz w:val="24"/>
        </w:rPr>
        <w:t>perte</w:t>
      </w:r>
      <w:proofErr w:type="spellEnd"/>
      <w:r>
        <w:rPr>
          <w:rFonts w:ascii="Sentinel-Book" w:hAnsi="Sentinel-Book" w:cs="Sentinel-Book"/>
          <w:sz w:val="24"/>
        </w:rPr>
        <w:t xml:space="preserve">, serem </w:t>
      </w:r>
      <w:proofErr w:type="spellStart"/>
      <w:r>
        <w:rPr>
          <w:rFonts w:ascii="Sentinel-Book" w:hAnsi="Sentinel-Book" w:cs="Sentinel-Book"/>
          <w:sz w:val="24"/>
        </w:rPr>
        <w:t>constis</w:t>
      </w:r>
      <w:proofErr w:type="spellEnd"/>
      <w:r>
        <w:rPr>
          <w:rFonts w:ascii="Sentinel-Book" w:hAnsi="Sentinel-Book" w:cs="Sentinel-Book"/>
          <w:sz w:val="24"/>
        </w:rPr>
        <w:t xml:space="preserve">, </w:t>
      </w:r>
      <w:proofErr w:type="spellStart"/>
      <w:r>
        <w:rPr>
          <w:rFonts w:ascii="Sentinel-Book" w:hAnsi="Sentinel-Book" w:cs="Sentinel-Book"/>
          <w:sz w:val="24"/>
        </w:rPr>
        <w:t>sultus</w:t>
      </w:r>
      <w:proofErr w:type="spellEnd"/>
      <w:r>
        <w:rPr>
          <w:rFonts w:ascii="Sentinel-Book" w:hAnsi="Sentinel-Book" w:cs="Sentinel-Book"/>
          <w:sz w:val="24"/>
        </w:rPr>
        <w:t xml:space="preserve"> et </w:t>
      </w:r>
      <w:proofErr w:type="spellStart"/>
      <w:r>
        <w:rPr>
          <w:rFonts w:ascii="Sentinel-Book" w:hAnsi="Sentinel-Book" w:cs="Sentinel-Book"/>
          <w:sz w:val="24"/>
        </w:rPr>
        <w:t>ca</w:t>
      </w:r>
      <w:proofErr w:type="spellEnd"/>
    </w:p>
    <w:p w:rsidR="005D264C" w:rsidRDefault="005D264C" w:rsidP="005D264C">
      <w:pPr>
        <w:rPr>
          <w:rFonts w:ascii="Sentinel-Book" w:hAnsi="Sentinel-Book" w:cs="Sentinel-Book"/>
          <w:sz w:val="24"/>
        </w:rPr>
      </w:pPr>
    </w:p>
    <w:p w:rsidR="005D264C" w:rsidRDefault="005D264C" w:rsidP="005D264C">
      <w:pPr>
        <w:rPr>
          <w:rFonts w:ascii="Sentinel-Book" w:hAnsi="Sentinel-Book" w:cs="Sentinel-Book"/>
          <w:sz w:val="24"/>
        </w:rPr>
      </w:pPr>
    </w:p>
    <w:p w:rsidR="005D264C" w:rsidRDefault="005D264C" w:rsidP="005D264C">
      <w:pPr>
        <w:rPr>
          <w:rFonts w:ascii="Sentinel-Book" w:hAnsi="Sentinel-Book" w:cs="Sentinel-Book"/>
          <w:sz w:val="24"/>
        </w:rPr>
      </w:pPr>
    </w:p>
    <w:p w:rsidR="00394AF8" w:rsidRDefault="00394AF8" w:rsidP="005D264C"/>
    <w:p w:rsidR="00394AF8" w:rsidRDefault="00394AF8" w:rsidP="005D264C"/>
    <w:p w:rsidR="00394AF8" w:rsidRDefault="00394AF8" w:rsidP="005D264C"/>
    <w:p w:rsidR="00394AF8" w:rsidRDefault="00394AF8" w:rsidP="005D264C"/>
    <w:p w:rsidR="005D264C" w:rsidRDefault="005D264C" w:rsidP="005D264C"/>
    <w:p w:rsidR="00394AF8" w:rsidRDefault="00394AF8" w:rsidP="005D264C"/>
    <w:p w:rsidR="00554E99" w:rsidRDefault="00554E99" w:rsidP="005D264C"/>
    <w:p w:rsidR="00394AF8" w:rsidRDefault="00394AF8" w:rsidP="005D264C"/>
    <w:p w:rsidR="00122D92" w:rsidRDefault="0013321F" w:rsidP="005D264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1047115</wp:posOffset>
            </wp:positionV>
            <wp:extent cx="2878455" cy="901700"/>
            <wp:effectExtent l="19050" t="0" r="0" b="0"/>
            <wp:wrapNone/>
            <wp:docPr id="5" name="Kép 5" descr="Infoblokk3_ESZA_eg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blokk3_ESZA_egy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2D92" w:rsidSect="005D264C">
      <w:headerReference w:type="default" r:id="rId8"/>
      <w:footerReference w:type="default" r:id="rId9"/>
      <w:pgSz w:w="11906" w:h="16838"/>
      <w:pgMar w:top="1474" w:right="624" w:bottom="397" w:left="1134" w:header="352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C2" w:rsidRDefault="006B58C2">
      <w:r>
        <w:separator/>
      </w:r>
    </w:p>
  </w:endnote>
  <w:endnote w:type="continuationSeparator" w:id="0">
    <w:p w:rsidR="006B58C2" w:rsidRDefault="006B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Medium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ntinel-Book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D2" w:rsidRPr="00DF7899" w:rsidRDefault="009D57D2" w:rsidP="00DF7899">
    <w:pPr>
      <w:pStyle w:val="llb"/>
      <w:spacing w:line="240" w:lineRule="auto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C2" w:rsidRDefault="006B58C2">
      <w:r>
        <w:separator/>
      </w:r>
    </w:p>
  </w:footnote>
  <w:footnote w:type="continuationSeparator" w:id="0">
    <w:p w:rsidR="006B58C2" w:rsidRDefault="006B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4C" w:rsidRDefault="005D264C"/>
  <w:p w:rsidR="005D264C" w:rsidRDefault="0013321F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3964940</wp:posOffset>
          </wp:positionH>
          <wp:positionV relativeFrom="paragraph">
            <wp:posOffset>188595</wp:posOffset>
          </wp:positionV>
          <wp:extent cx="2403475" cy="720090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345" w:type="dxa"/>
      <w:tblInd w:w="-176" w:type="dxa"/>
      <w:tblBorders>
        <w:bottom w:val="single" w:sz="12" w:space="0" w:color="76923C" w:themeColor="accent3" w:themeShade="BF"/>
      </w:tblBorders>
      <w:tblLayout w:type="fixed"/>
      <w:tblLook w:val="01E0"/>
    </w:tblPr>
    <w:tblGrid>
      <w:gridCol w:w="236"/>
      <w:gridCol w:w="5454"/>
      <w:gridCol w:w="3099"/>
      <w:gridCol w:w="1448"/>
      <w:gridCol w:w="108"/>
    </w:tblGrid>
    <w:tr w:rsidR="00E22C4D" w:rsidTr="003E3F76">
      <w:trPr>
        <w:gridAfter w:val="1"/>
        <w:wAfter w:w="108" w:type="dxa"/>
      </w:trPr>
      <w:tc>
        <w:tcPr>
          <w:tcW w:w="236" w:type="dxa"/>
        </w:tcPr>
        <w:p w:rsidR="00E22C4D" w:rsidRDefault="00E22C4D" w:rsidP="004C3581">
          <w:pPr>
            <w:pStyle w:val="lfej"/>
          </w:pPr>
        </w:p>
      </w:tc>
      <w:tc>
        <w:tcPr>
          <w:tcW w:w="5454" w:type="dxa"/>
          <w:vAlign w:val="center"/>
        </w:tcPr>
        <w:p w:rsidR="005D264C" w:rsidRPr="005D264C" w:rsidRDefault="005D264C" w:rsidP="005D264C">
          <w:pPr>
            <w:autoSpaceDE w:val="0"/>
            <w:autoSpaceDN w:val="0"/>
            <w:adjustRightInd w:val="0"/>
            <w:spacing w:line="240" w:lineRule="auto"/>
            <w:jc w:val="left"/>
            <w:rPr>
              <w:rFonts w:ascii="DINPro-Medium" w:hAnsi="DINPro-Medium" w:cs="DINPro-Medium"/>
              <w:sz w:val="60"/>
              <w:szCs w:val="60"/>
            </w:rPr>
          </w:pPr>
          <w:r w:rsidRPr="005D264C">
            <w:rPr>
              <w:rFonts w:ascii="DINPro-Medium" w:hAnsi="DINPro-Medium" w:cs="DINPro-Medium"/>
              <w:sz w:val="60"/>
              <w:szCs w:val="60"/>
            </w:rPr>
            <w:t>MEGHÍVÓ</w:t>
          </w:r>
        </w:p>
        <w:p w:rsidR="00E22C4D" w:rsidRPr="00105D85" w:rsidRDefault="00E22C4D" w:rsidP="004C3581">
          <w:pPr>
            <w:pStyle w:val="lfej"/>
            <w:spacing w:line="276" w:lineRule="auto"/>
            <w:ind w:right="-138"/>
            <w:jc w:val="center"/>
            <w:rPr>
              <w:sz w:val="18"/>
              <w:szCs w:val="18"/>
            </w:rPr>
          </w:pPr>
        </w:p>
      </w:tc>
      <w:tc>
        <w:tcPr>
          <w:tcW w:w="4547" w:type="dxa"/>
          <w:gridSpan w:val="2"/>
        </w:tcPr>
        <w:p w:rsidR="00E22C4D" w:rsidRPr="00DF7899" w:rsidRDefault="00E22C4D" w:rsidP="005D264C">
          <w:pPr>
            <w:pStyle w:val="lfej"/>
            <w:tabs>
              <w:tab w:val="clear" w:pos="9072"/>
              <w:tab w:val="right" w:pos="9214"/>
            </w:tabs>
            <w:spacing w:before="120"/>
          </w:pPr>
        </w:p>
      </w:tc>
    </w:tr>
    <w:tr w:rsidR="009D57D2" w:rsidTr="003E3F76">
      <w:tc>
        <w:tcPr>
          <w:tcW w:w="236" w:type="dxa"/>
        </w:tcPr>
        <w:p w:rsidR="009D57D2" w:rsidRDefault="009D57D2">
          <w:pPr>
            <w:pStyle w:val="lfej"/>
          </w:pPr>
        </w:p>
      </w:tc>
      <w:tc>
        <w:tcPr>
          <w:tcW w:w="8553" w:type="dxa"/>
          <w:gridSpan w:val="2"/>
          <w:vAlign w:val="center"/>
        </w:tcPr>
        <w:p w:rsidR="009D57D2" w:rsidRPr="00AE4F76" w:rsidRDefault="009D57D2" w:rsidP="005D264C">
          <w:pPr>
            <w:pStyle w:val="lfej"/>
            <w:spacing w:line="360" w:lineRule="auto"/>
            <w:ind w:left="-1366"/>
            <w:jc w:val="center"/>
            <w:rPr>
              <w:rFonts w:cs="Verdana"/>
              <w:sz w:val="14"/>
              <w:szCs w:val="14"/>
            </w:rPr>
          </w:pPr>
        </w:p>
      </w:tc>
      <w:tc>
        <w:tcPr>
          <w:tcW w:w="1556" w:type="dxa"/>
          <w:gridSpan w:val="2"/>
        </w:tcPr>
        <w:p w:rsidR="009D57D2" w:rsidRPr="00AE4F76" w:rsidRDefault="009D57D2" w:rsidP="00AE4F76">
          <w:pPr>
            <w:pStyle w:val="lfej"/>
            <w:spacing w:line="240" w:lineRule="auto"/>
            <w:jc w:val="right"/>
            <w:rPr>
              <w:sz w:val="10"/>
              <w:szCs w:val="10"/>
            </w:rPr>
          </w:pPr>
        </w:p>
      </w:tc>
    </w:tr>
  </w:tbl>
  <w:p w:rsidR="009D57D2" w:rsidRPr="00DF7899" w:rsidRDefault="009D57D2" w:rsidP="00DF7899">
    <w:pPr>
      <w:pStyle w:val="lfej"/>
      <w:spacing w:line="240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F7B"/>
    <w:multiLevelType w:val="hybridMultilevel"/>
    <w:tmpl w:val="81A89846"/>
    <w:lvl w:ilvl="0" w:tplc="3A6A3E8C">
      <w:numFmt w:val="bullet"/>
      <w:pStyle w:val="kiegsoro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041E9"/>
    <w:multiLevelType w:val="multilevel"/>
    <w:tmpl w:val="AFC8F67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69">
      <o:colormenu v:ext="edit" strokecolor="#92d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DC0E75"/>
    <w:rsid w:val="000231B5"/>
    <w:rsid w:val="00033B17"/>
    <w:rsid w:val="00051FED"/>
    <w:rsid w:val="00052084"/>
    <w:rsid w:val="0005506C"/>
    <w:rsid w:val="000659A1"/>
    <w:rsid w:val="00067E57"/>
    <w:rsid w:val="000B60BD"/>
    <w:rsid w:val="000D08E7"/>
    <w:rsid w:val="000D36F3"/>
    <w:rsid w:val="000E7ED7"/>
    <w:rsid w:val="000F1F5E"/>
    <w:rsid w:val="000F22A9"/>
    <w:rsid w:val="00101B45"/>
    <w:rsid w:val="0010321A"/>
    <w:rsid w:val="00122D92"/>
    <w:rsid w:val="00127DD0"/>
    <w:rsid w:val="0013321F"/>
    <w:rsid w:val="00133EB1"/>
    <w:rsid w:val="001836EC"/>
    <w:rsid w:val="001A0B71"/>
    <w:rsid w:val="001E0C1F"/>
    <w:rsid w:val="002248AB"/>
    <w:rsid w:val="00236EBB"/>
    <w:rsid w:val="002A4A51"/>
    <w:rsid w:val="002A6CAF"/>
    <w:rsid w:val="002E375C"/>
    <w:rsid w:val="002E4408"/>
    <w:rsid w:val="00313C6F"/>
    <w:rsid w:val="00315CE0"/>
    <w:rsid w:val="00332DCF"/>
    <w:rsid w:val="00340F20"/>
    <w:rsid w:val="0034455F"/>
    <w:rsid w:val="00357D31"/>
    <w:rsid w:val="00362F9D"/>
    <w:rsid w:val="00367281"/>
    <w:rsid w:val="00382A54"/>
    <w:rsid w:val="00394AF8"/>
    <w:rsid w:val="003E3F76"/>
    <w:rsid w:val="003F149A"/>
    <w:rsid w:val="003F170E"/>
    <w:rsid w:val="004177EB"/>
    <w:rsid w:val="00425E95"/>
    <w:rsid w:val="00463FA0"/>
    <w:rsid w:val="0046488D"/>
    <w:rsid w:val="00495290"/>
    <w:rsid w:val="004A24BB"/>
    <w:rsid w:val="004C3581"/>
    <w:rsid w:val="004E7873"/>
    <w:rsid w:val="00550982"/>
    <w:rsid w:val="00554E99"/>
    <w:rsid w:val="005C1179"/>
    <w:rsid w:val="005D264C"/>
    <w:rsid w:val="005D288A"/>
    <w:rsid w:val="006B23C7"/>
    <w:rsid w:val="006B58C2"/>
    <w:rsid w:val="006B607B"/>
    <w:rsid w:val="006C6686"/>
    <w:rsid w:val="006E04E9"/>
    <w:rsid w:val="007458C3"/>
    <w:rsid w:val="00770B9C"/>
    <w:rsid w:val="00784B3A"/>
    <w:rsid w:val="007B1590"/>
    <w:rsid w:val="007C3567"/>
    <w:rsid w:val="007C44AD"/>
    <w:rsid w:val="00803801"/>
    <w:rsid w:val="0081691B"/>
    <w:rsid w:val="00887391"/>
    <w:rsid w:val="0089462C"/>
    <w:rsid w:val="008A07E1"/>
    <w:rsid w:val="008B3063"/>
    <w:rsid w:val="008B33DE"/>
    <w:rsid w:val="008F078F"/>
    <w:rsid w:val="00911F46"/>
    <w:rsid w:val="00924729"/>
    <w:rsid w:val="00925B6A"/>
    <w:rsid w:val="0095106E"/>
    <w:rsid w:val="00972A88"/>
    <w:rsid w:val="0098451E"/>
    <w:rsid w:val="009D4765"/>
    <w:rsid w:val="009D57D2"/>
    <w:rsid w:val="00A04303"/>
    <w:rsid w:val="00A22E06"/>
    <w:rsid w:val="00A43BAE"/>
    <w:rsid w:val="00A773BB"/>
    <w:rsid w:val="00A920F1"/>
    <w:rsid w:val="00AA7CC5"/>
    <w:rsid w:val="00AB15D4"/>
    <w:rsid w:val="00AE4F76"/>
    <w:rsid w:val="00AF4B6A"/>
    <w:rsid w:val="00B07678"/>
    <w:rsid w:val="00B461FE"/>
    <w:rsid w:val="00B511EB"/>
    <w:rsid w:val="00B67234"/>
    <w:rsid w:val="00BC7117"/>
    <w:rsid w:val="00BF7FCB"/>
    <w:rsid w:val="00C109BE"/>
    <w:rsid w:val="00C26E32"/>
    <w:rsid w:val="00C27210"/>
    <w:rsid w:val="00C475D2"/>
    <w:rsid w:val="00CE4F83"/>
    <w:rsid w:val="00D3191C"/>
    <w:rsid w:val="00DA5A24"/>
    <w:rsid w:val="00DC0E75"/>
    <w:rsid w:val="00DF770D"/>
    <w:rsid w:val="00DF7899"/>
    <w:rsid w:val="00E22C4D"/>
    <w:rsid w:val="00E36984"/>
    <w:rsid w:val="00E51B20"/>
    <w:rsid w:val="00E60E22"/>
    <w:rsid w:val="00E94972"/>
    <w:rsid w:val="00EA7BD3"/>
    <w:rsid w:val="00EE3BED"/>
    <w:rsid w:val="00EF5BE6"/>
    <w:rsid w:val="00F37123"/>
    <w:rsid w:val="00F37DBD"/>
    <w:rsid w:val="00F454F7"/>
    <w:rsid w:val="00F6588C"/>
    <w:rsid w:val="00FA5EF5"/>
    <w:rsid w:val="00FE1B3E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DC0E75"/>
    <w:pPr>
      <w:spacing w:line="340" w:lineRule="atLeast"/>
      <w:jc w:val="both"/>
    </w:pPr>
    <w:rPr>
      <w:rFonts w:ascii="Verdana" w:hAnsi="Verdana"/>
      <w:sz w:val="22"/>
      <w:szCs w:val="24"/>
    </w:rPr>
  </w:style>
  <w:style w:type="paragraph" w:styleId="Cmsor1">
    <w:name w:val="heading 1"/>
    <w:basedOn w:val="Norml"/>
    <w:next w:val="Norml"/>
    <w:autoRedefine/>
    <w:qFormat/>
    <w:rsid w:val="000B60BD"/>
    <w:pPr>
      <w:pageBreakBefore/>
      <w:numPr>
        <w:numId w:val="4"/>
      </w:numPr>
      <w:spacing w:before="240" w:after="60" w:line="360" w:lineRule="auto"/>
      <w:jc w:val="left"/>
      <w:outlineLvl w:val="0"/>
    </w:pPr>
    <w:rPr>
      <w:rFonts w:ascii="Arial" w:eastAsia="Calibri" w:hAnsi="Arial" w:cs="Arial"/>
      <w:b/>
      <w:bCs/>
      <w:kern w:val="32"/>
      <w:sz w:val="28"/>
      <w:szCs w:val="28"/>
      <w:lang w:eastAsia="en-US"/>
    </w:rPr>
  </w:style>
  <w:style w:type="paragraph" w:styleId="Cmsor2">
    <w:name w:val="heading 2"/>
    <w:basedOn w:val="Norml"/>
    <w:next w:val="Norml"/>
    <w:autoRedefine/>
    <w:qFormat/>
    <w:rsid w:val="00367281"/>
    <w:pPr>
      <w:keepNext/>
      <w:spacing w:before="240" w:after="60" w:line="276" w:lineRule="auto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autoRedefine/>
    <w:qFormat/>
    <w:rsid w:val="00367281"/>
    <w:pPr>
      <w:keepNext/>
      <w:spacing w:before="240" w:after="60" w:line="276" w:lineRule="auto"/>
      <w:jc w:val="left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gjegyzs">
    <w:name w:val="megjegyzés"/>
    <w:basedOn w:val="Norml"/>
    <w:autoRedefine/>
    <w:rsid w:val="000F22A9"/>
    <w:pPr>
      <w:spacing w:line="360" w:lineRule="auto"/>
    </w:pPr>
    <w:rPr>
      <w:rFonts w:ascii="Arial" w:hAnsi="Arial" w:cs="Arial"/>
      <w:b/>
      <w:i/>
      <w:color w:val="FF0000"/>
      <w:sz w:val="20"/>
      <w:szCs w:val="20"/>
    </w:rPr>
  </w:style>
  <w:style w:type="paragraph" w:customStyle="1" w:styleId="oldalszm">
    <w:name w:val="oldalszám"/>
    <w:basedOn w:val="Norml"/>
    <w:autoRedefine/>
    <w:rsid w:val="008F078F"/>
    <w:rPr>
      <w:rFonts w:ascii="Arial" w:hAnsi="Arial" w:cs="Arial"/>
      <w:b/>
      <w:sz w:val="36"/>
      <w:szCs w:val="20"/>
    </w:rPr>
  </w:style>
  <w:style w:type="paragraph" w:customStyle="1" w:styleId="kesz">
    <w:name w:val="kesz"/>
    <w:basedOn w:val="oldalszm"/>
    <w:autoRedefine/>
    <w:rsid w:val="00DF770D"/>
    <w:rPr>
      <w:color w:val="008000"/>
      <w:u w:val="double" w:color="FF0000"/>
    </w:rPr>
  </w:style>
  <w:style w:type="paragraph" w:customStyle="1" w:styleId="kiegeszites">
    <w:name w:val="kiegeszites"/>
    <w:basedOn w:val="Norml"/>
    <w:autoRedefine/>
    <w:rsid w:val="001A0B71"/>
    <w:rPr>
      <w:rFonts w:ascii="Arial" w:hAnsi="Arial" w:cs="Arial"/>
      <w:color w:val="33CCCC"/>
      <w:sz w:val="20"/>
      <w:szCs w:val="20"/>
    </w:rPr>
  </w:style>
  <w:style w:type="paragraph" w:customStyle="1" w:styleId="kiegezstitressorol">
    <w:name w:val="kiegezstitressorol"/>
    <w:basedOn w:val="kiegeszites"/>
    <w:autoRedefine/>
    <w:rsid w:val="001A0B71"/>
  </w:style>
  <w:style w:type="paragraph" w:customStyle="1" w:styleId="kiegsorol">
    <w:name w:val="kiegsorol"/>
    <w:basedOn w:val="Norml"/>
    <w:autoRedefine/>
    <w:rsid w:val="001A0B71"/>
    <w:pPr>
      <w:numPr>
        <w:numId w:val="2"/>
      </w:numPr>
    </w:pPr>
    <w:rPr>
      <w:rFonts w:ascii="Arial" w:hAnsi="Arial" w:cs="Arial"/>
      <w:color w:val="33CCCC"/>
      <w:sz w:val="20"/>
      <w:szCs w:val="20"/>
    </w:rPr>
  </w:style>
  <w:style w:type="paragraph" w:customStyle="1" w:styleId="retzarocim">
    <w:name w:val="retzaro_cim"/>
    <w:basedOn w:val="Norml"/>
    <w:autoRedefine/>
    <w:rsid w:val="00EE3BED"/>
    <w:pPr>
      <w:jc w:val="center"/>
    </w:pPr>
    <w:rPr>
      <w:b/>
      <w:sz w:val="36"/>
    </w:rPr>
  </w:style>
  <w:style w:type="paragraph" w:customStyle="1" w:styleId="Stlus1">
    <w:name w:val="Stílus1"/>
    <w:basedOn w:val="Norml"/>
    <w:autoRedefine/>
    <w:rsid w:val="001836EC"/>
    <w:pPr>
      <w:jc w:val="center"/>
    </w:pPr>
  </w:style>
  <w:style w:type="paragraph" w:customStyle="1" w:styleId="kpfelirat">
    <w:name w:val="képfelirat"/>
    <w:basedOn w:val="Norml"/>
    <w:autoRedefine/>
    <w:rsid w:val="001836EC"/>
    <w:pPr>
      <w:spacing w:before="120" w:after="240" w:line="240" w:lineRule="auto"/>
      <w:jc w:val="center"/>
    </w:pPr>
    <w:rPr>
      <w:noProof/>
      <w:sz w:val="18"/>
    </w:rPr>
  </w:style>
  <w:style w:type="paragraph" w:customStyle="1" w:styleId="rettabla">
    <w:name w:val="rettabla"/>
    <w:basedOn w:val="Norml"/>
    <w:autoRedefine/>
    <w:rsid w:val="001836EC"/>
    <w:pPr>
      <w:spacing w:line="240" w:lineRule="auto"/>
      <w:jc w:val="left"/>
    </w:pPr>
    <w:rPr>
      <w:noProof/>
      <w:sz w:val="16"/>
      <w:szCs w:val="16"/>
    </w:rPr>
  </w:style>
  <w:style w:type="paragraph" w:styleId="Lbjegyzetszveg">
    <w:name w:val="footnote text"/>
    <w:basedOn w:val="Norml"/>
    <w:autoRedefine/>
    <w:semiHidden/>
    <w:rsid w:val="00EE3BED"/>
    <w:rPr>
      <w:sz w:val="16"/>
      <w:szCs w:val="20"/>
    </w:rPr>
  </w:style>
  <w:style w:type="paragraph" w:customStyle="1" w:styleId="progi">
    <w:name w:val="progi"/>
    <w:basedOn w:val="Norml"/>
    <w:autoRedefine/>
    <w:rsid w:val="000D36F3"/>
    <w:pPr>
      <w:autoSpaceDE w:val="0"/>
      <w:autoSpaceDN w:val="0"/>
      <w:adjustRightInd w:val="0"/>
      <w:jc w:val="left"/>
    </w:pPr>
    <w:rPr>
      <w:rFonts w:ascii="CourierNewPSMT" w:hAnsi="CourierNewPSMT" w:cs="CourierNewPSMT"/>
      <w:i/>
      <w:szCs w:val="16"/>
    </w:rPr>
  </w:style>
  <w:style w:type="paragraph" w:customStyle="1" w:styleId="keplet">
    <w:name w:val="keplet"/>
    <w:basedOn w:val="Norml"/>
    <w:autoRedefine/>
    <w:rsid w:val="006B23C7"/>
    <w:pPr>
      <w:spacing w:before="120" w:after="120"/>
      <w:jc w:val="center"/>
    </w:pPr>
    <w:rPr>
      <w:sz w:val="24"/>
    </w:rPr>
  </w:style>
  <w:style w:type="paragraph" w:customStyle="1" w:styleId="kepalairas">
    <w:name w:val="kepalairas"/>
    <w:basedOn w:val="Kpalrs"/>
    <w:autoRedefine/>
    <w:rsid w:val="00367281"/>
    <w:pPr>
      <w:keepNext/>
      <w:widowControl w:val="0"/>
      <w:spacing w:before="240" w:after="240" w:line="240" w:lineRule="auto"/>
      <w:jc w:val="center"/>
    </w:pPr>
    <w:rPr>
      <w:rFonts w:ascii="Arial" w:eastAsia="Calibri" w:hAnsi="Arial" w:cs="Arial"/>
      <w:lang w:eastAsia="en-US"/>
    </w:rPr>
  </w:style>
  <w:style w:type="paragraph" w:styleId="Kpalrs">
    <w:name w:val="caption"/>
    <w:basedOn w:val="Norml"/>
    <w:next w:val="Norml"/>
    <w:qFormat/>
    <w:rsid w:val="00313C6F"/>
    <w:rPr>
      <w:b/>
      <w:bCs/>
      <w:sz w:val="20"/>
      <w:szCs w:val="20"/>
    </w:rPr>
  </w:style>
  <w:style w:type="paragraph" w:customStyle="1" w:styleId="KOTTANORMAL">
    <w:name w:val="KOTTANORMAL"/>
    <w:basedOn w:val="Norml"/>
    <w:autoRedefine/>
    <w:rsid w:val="00367281"/>
    <w:pPr>
      <w:keepNext/>
      <w:spacing w:line="276" w:lineRule="auto"/>
    </w:pPr>
    <w:rPr>
      <w:rFonts w:ascii="Arial" w:eastAsia="Calibri" w:hAnsi="Arial" w:cs="Arial"/>
      <w:sz w:val="26"/>
      <w:szCs w:val="22"/>
      <w:lang w:eastAsia="en-US"/>
    </w:rPr>
  </w:style>
  <w:style w:type="paragraph" w:customStyle="1" w:styleId="StlusLatinArial13ptSorkizrtUtna0ptSorkzTbbs">
    <w:name w:val="Stílus (Latin) Arial 13 pt Sorkizárt Utána:  0 pt Sorköz:  Többs..."/>
    <w:basedOn w:val="Norml"/>
    <w:autoRedefine/>
    <w:rsid w:val="00367281"/>
    <w:pPr>
      <w:keepNext/>
      <w:spacing w:line="288" w:lineRule="auto"/>
    </w:pPr>
    <w:rPr>
      <w:rFonts w:ascii="Arial" w:hAnsi="Arial"/>
      <w:sz w:val="26"/>
      <w:szCs w:val="20"/>
      <w:lang w:eastAsia="en-US"/>
    </w:rPr>
  </w:style>
  <w:style w:type="paragraph" w:styleId="lfej">
    <w:name w:val="header"/>
    <w:basedOn w:val="Norml"/>
    <w:rsid w:val="00DF789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F78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F7899"/>
    <w:pPr>
      <w:spacing w:line="3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&#225;nyai%20Tam&#225;s\Application%20Data\Microsoft\Sablonok\levelpapir_42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levelpapir_423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</dc:title>
  <dc:creator>Bányai Tamás</dc:creator>
  <cp:lastModifiedBy>Natasa</cp:lastModifiedBy>
  <cp:revision>4</cp:revision>
  <cp:lastPrinted>2011-08-25T11:53:00Z</cp:lastPrinted>
  <dcterms:created xsi:type="dcterms:W3CDTF">2011-08-26T09:59:00Z</dcterms:created>
  <dcterms:modified xsi:type="dcterms:W3CDTF">2011-11-29T08:08:00Z</dcterms:modified>
</cp:coreProperties>
</file>